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3B" w:rsidRPr="00E7233B" w:rsidRDefault="00E7233B" w:rsidP="00E7233B">
      <w:pPr>
        <w:spacing w:after="0" w:line="240" w:lineRule="auto"/>
        <w:ind w:firstLine="5670"/>
        <w:rPr>
          <w:rFonts w:ascii="Times New Roman" w:hAnsi="Times New Roman" w:cs="Times New Roman"/>
          <w:sz w:val="24"/>
        </w:rPr>
      </w:pPr>
      <w:r w:rsidRPr="00E7233B">
        <w:rPr>
          <w:rFonts w:ascii="Times New Roman" w:hAnsi="Times New Roman" w:cs="Times New Roman"/>
          <w:sz w:val="24"/>
        </w:rPr>
        <w:t xml:space="preserve">Главе </w:t>
      </w:r>
    </w:p>
    <w:p w:rsidR="00E7233B" w:rsidRPr="00E7233B" w:rsidRDefault="00E7233B" w:rsidP="00E7233B">
      <w:pPr>
        <w:spacing w:after="0" w:line="240" w:lineRule="auto"/>
        <w:ind w:firstLine="5670"/>
        <w:rPr>
          <w:rFonts w:ascii="Times New Roman" w:hAnsi="Times New Roman" w:cs="Times New Roman"/>
          <w:sz w:val="24"/>
        </w:rPr>
      </w:pPr>
      <w:r w:rsidRPr="00E7233B">
        <w:rPr>
          <w:rFonts w:ascii="Times New Roman" w:hAnsi="Times New Roman" w:cs="Times New Roman"/>
          <w:sz w:val="24"/>
        </w:rPr>
        <w:t xml:space="preserve">Лотошинского муниципального района </w:t>
      </w:r>
    </w:p>
    <w:p w:rsidR="00683A6C" w:rsidRPr="00E7233B" w:rsidRDefault="00E7233B" w:rsidP="00E7233B">
      <w:pPr>
        <w:spacing w:after="0" w:line="240" w:lineRule="auto"/>
        <w:ind w:firstLine="5670"/>
        <w:rPr>
          <w:rFonts w:ascii="Times New Roman" w:hAnsi="Times New Roman" w:cs="Times New Roman"/>
          <w:sz w:val="24"/>
        </w:rPr>
      </w:pPr>
      <w:r w:rsidRPr="00E7233B">
        <w:rPr>
          <w:rFonts w:ascii="Times New Roman" w:hAnsi="Times New Roman" w:cs="Times New Roman"/>
          <w:sz w:val="24"/>
        </w:rPr>
        <w:t xml:space="preserve">Московской области </w:t>
      </w:r>
    </w:p>
    <w:p w:rsidR="00E7233B" w:rsidRPr="00E7233B" w:rsidRDefault="00E7233B" w:rsidP="00E7233B">
      <w:pPr>
        <w:spacing w:after="0" w:line="240" w:lineRule="auto"/>
        <w:ind w:firstLine="5670"/>
        <w:rPr>
          <w:rFonts w:ascii="Times New Roman" w:hAnsi="Times New Roman" w:cs="Times New Roman"/>
          <w:sz w:val="24"/>
        </w:rPr>
      </w:pPr>
      <w:proofErr w:type="spellStart"/>
      <w:r w:rsidRPr="00E7233B">
        <w:rPr>
          <w:rFonts w:ascii="Times New Roman" w:hAnsi="Times New Roman" w:cs="Times New Roman"/>
          <w:sz w:val="24"/>
        </w:rPr>
        <w:t>Долгасовой</w:t>
      </w:r>
      <w:proofErr w:type="spellEnd"/>
      <w:r w:rsidRPr="00E7233B">
        <w:rPr>
          <w:rFonts w:ascii="Times New Roman" w:hAnsi="Times New Roman" w:cs="Times New Roman"/>
          <w:sz w:val="24"/>
        </w:rPr>
        <w:t xml:space="preserve"> Е.Л.</w:t>
      </w:r>
    </w:p>
    <w:p w:rsidR="00E7233B" w:rsidRDefault="00E7233B" w:rsidP="00E7233B">
      <w:pPr>
        <w:spacing w:after="0" w:line="240" w:lineRule="auto"/>
        <w:ind w:firstLine="5670"/>
        <w:rPr>
          <w:rFonts w:ascii="Times New Roman" w:hAnsi="Times New Roman" w:cs="Times New Roman"/>
          <w:sz w:val="28"/>
        </w:rPr>
      </w:pPr>
    </w:p>
    <w:p w:rsidR="00E7233B" w:rsidRDefault="00E7233B" w:rsidP="00E7233B">
      <w:pPr>
        <w:spacing w:after="0" w:line="240" w:lineRule="auto"/>
        <w:ind w:firstLine="4394"/>
        <w:rPr>
          <w:rFonts w:ascii="Times New Roman" w:hAnsi="Times New Roman" w:cs="Times New Roman"/>
          <w:sz w:val="28"/>
        </w:rPr>
      </w:pPr>
    </w:p>
    <w:p w:rsidR="00E7233B" w:rsidRDefault="00E7233B" w:rsidP="00E7233B">
      <w:pPr>
        <w:spacing w:after="0" w:line="240" w:lineRule="auto"/>
        <w:ind w:firstLine="4394"/>
        <w:rPr>
          <w:rFonts w:ascii="Times New Roman" w:hAnsi="Times New Roman" w:cs="Times New Roman"/>
          <w:sz w:val="28"/>
        </w:rPr>
      </w:pPr>
    </w:p>
    <w:p w:rsidR="00E7233B" w:rsidRDefault="00E7233B" w:rsidP="00E7233B">
      <w:pPr>
        <w:spacing w:after="0" w:line="240" w:lineRule="auto"/>
        <w:ind w:firstLine="4394"/>
        <w:rPr>
          <w:rFonts w:ascii="Times New Roman" w:hAnsi="Times New Roman" w:cs="Times New Roman"/>
          <w:sz w:val="28"/>
        </w:rPr>
      </w:pPr>
    </w:p>
    <w:p w:rsidR="00E7233B" w:rsidRDefault="00E7233B" w:rsidP="00E7233B">
      <w:pPr>
        <w:spacing w:after="0" w:line="240" w:lineRule="auto"/>
        <w:ind w:firstLine="4394"/>
        <w:rPr>
          <w:rFonts w:ascii="Times New Roman" w:hAnsi="Times New Roman" w:cs="Times New Roman"/>
          <w:sz w:val="28"/>
        </w:rPr>
      </w:pPr>
    </w:p>
    <w:p w:rsidR="00E7233B" w:rsidRDefault="00E7233B" w:rsidP="00E7233B">
      <w:pPr>
        <w:spacing w:after="0" w:line="240" w:lineRule="auto"/>
        <w:ind w:firstLine="4394"/>
        <w:rPr>
          <w:rFonts w:ascii="Times New Roman" w:hAnsi="Times New Roman" w:cs="Times New Roman"/>
          <w:b/>
          <w:sz w:val="28"/>
        </w:rPr>
      </w:pPr>
    </w:p>
    <w:p w:rsidR="00E7233B" w:rsidRPr="00E7233B" w:rsidRDefault="00E7233B" w:rsidP="00E7233B">
      <w:pPr>
        <w:spacing w:after="0" w:line="240" w:lineRule="auto"/>
        <w:ind w:firstLine="4394"/>
        <w:rPr>
          <w:rFonts w:ascii="Times New Roman" w:hAnsi="Times New Roman" w:cs="Times New Roman"/>
          <w:b/>
          <w:sz w:val="28"/>
        </w:rPr>
      </w:pPr>
    </w:p>
    <w:p w:rsidR="00E7233B" w:rsidRPr="00E7233B" w:rsidRDefault="00E7233B" w:rsidP="00E7233B">
      <w:pPr>
        <w:spacing w:after="0" w:line="240" w:lineRule="auto"/>
        <w:jc w:val="center"/>
        <w:rPr>
          <w:rFonts w:ascii="Times New Roman" w:hAnsi="Times New Roman" w:cs="Times New Roman"/>
          <w:b/>
          <w:sz w:val="28"/>
        </w:rPr>
      </w:pPr>
      <w:r w:rsidRPr="00E7233B">
        <w:rPr>
          <w:rFonts w:ascii="Times New Roman" w:hAnsi="Times New Roman" w:cs="Times New Roman"/>
          <w:b/>
          <w:sz w:val="28"/>
        </w:rPr>
        <w:t>Уважаемая Екатерина Леонидовна!</w:t>
      </w:r>
    </w:p>
    <w:p w:rsidR="00E7233B" w:rsidRDefault="00E7233B" w:rsidP="00E7233B">
      <w:pPr>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Администрация МОУ «Ушаковская средняя общеобразовательная школа» Лотошинского муниципального района Московской области в связи с вступлением в силу </w:t>
      </w:r>
      <w:r w:rsidRPr="00E7233B">
        <w:rPr>
          <w:rFonts w:ascii="Times New Roman" w:hAnsi="Times New Roman" w:cs="Times New Roman"/>
          <w:sz w:val="28"/>
          <w:szCs w:val="28"/>
        </w:rPr>
        <w:t>Федеральн</w:t>
      </w:r>
      <w:r>
        <w:rPr>
          <w:rFonts w:ascii="Times New Roman" w:hAnsi="Times New Roman" w:cs="Times New Roman"/>
          <w:sz w:val="28"/>
          <w:szCs w:val="28"/>
        </w:rPr>
        <w:t>ого</w:t>
      </w:r>
      <w:r w:rsidRPr="00E7233B">
        <w:rPr>
          <w:rFonts w:ascii="Times New Roman" w:hAnsi="Times New Roman" w:cs="Times New Roman"/>
          <w:sz w:val="28"/>
          <w:szCs w:val="28"/>
        </w:rPr>
        <w:t xml:space="preserve"> закон</w:t>
      </w:r>
      <w:r>
        <w:rPr>
          <w:rFonts w:ascii="Times New Roman" w:hAnsi="Times New Roman" w:cs="Times New Roman"/>
          <w:sz w:val="28"/>
          <w:szCs w:val="28"/>
        </w:rPr>
        <w:t>а</w:t>
      </w:r>
      <w:r w:rsidRPr="00E7233B">
        <w:rPr>
          <w:rFonts w:ascii="Times New Roman" w:hAnsi="Times New Roman" w:cs="Times New Roman"/>
          <w:sz w:val="28"/>
          <w:szCs w:val="28"/>
        </w:rPr>
        <w:t xml:space="preserve"> от 29.12.2012 </w:t>
      </w:r>
      <w:r>
        <w:rPr>
          <w:rFonts w:ascii="Times New Roman" w:hAnsi="Times New Roman" w:cs="Times New Roman"/>
          <w:sz w:val="28"/>
          <w:szCs w:val="28"/>
        </w:rPr>
        <w:t xml:space="preserve">№ </w:t>
      </w:r>
      <w:r w:rsidRPr="00E7233B">
        <w:rPr>
          <w:rFonts w:ascii="Times New Roman" w:hAnsi="Times New Roman" w:cs="Times New Roman"/>
          <w:sz w:val="28"/>
          <w:szCs w:val="28"/>
        </w:rPr>
        <w:t>273-ФЗ</w:t>
      </w:r>
      <w:r w:rsidRPr="00E7233B">
        <w:rPr>
          <w:rFonts w:ascii="Times New Roman" w:hAnsi="Times New Roman" w:cs="Times New Roman"/>
          <w:sz w:val="28"/>
          <w:szCs w:val="28"/>
        </w:rPr>
        <w:br/>
      </w:r>
      <w:r>
        <w:rPr>
          <w:rFonts w:ascii="Times New Roman" w:hAnsi="Times New Roman" w:cs="Times New Roman"/>
          <w:sz w:val="28"/>
          <w:szCs w:val="28"/>
        </w:rPr>
        <w:t>«</w:t>
      </w:r>
      <w:r w:rsidRPr="00E7233B">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 xml:space="preserve">» просит внести согласно приложению изменения в Устав </w:t>
      </w:r>
      <w:r>
        <w:rPr>
          <w:rFonts w:ascii="Times New Roman" w:hAnsi="Times New Roman" w:cs="Times New Roman"/>
          <w:sz w:val="28"/>
        </w:rPr>
        <w:t>МОУ «Ушаковская средняя общеобразовательная школа».</w:t>
      </w:r>
    </w:p>
    <w:p w:rsidR="00E7233B" w:rsidRDefault="00E7233B" w:rsidP="00E7233B">
      <w:pPr>
        <w:widowControl w:val="0"/>
        <w:autoSpaceDE w:val="0"/>
        <w:autoSpaceDN w:val="0"/>
        <w:adjustRightInd w:val="0"/>
        <w:spacing w:after="0" w:line="240" w:lineRule="auto"/>
        <w:jc w:val="both"/>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both"/>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r>
        <w:rPr>
          <w:rFonts w:ascii="Times New Roman" w:hAnsi="Times New Roman" w:cs="Times New Roman"/>
          <w:sz w:val="28"/>
        </w:rPr>
        <w:t>Директор школы:                      М.Ю. Аскеров</w:t>
      </w: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pPr>
    </w:p>
    <w:p w:rsidR="00E7233B" w:rsidRDefault="00E7233B" w:rsidP="00E7233B">
      <w:pPr>
        <w:widowControl w:val="0"/>
        <w:autoSpaceDE w:val="0"/>
        <w:autoSpaceDN w:val="0"/>
        <w:adjustRightInd w:val="0"/>
        <w:spacing w:after="0" w:line="240" w:lineRule="auto"/>
        <w:jc w:val="center"/>
        <w:rPr>
          <w:rFonts w:ascii="Times New Roman" w:hAnsi="Times New Roman" w:cs="Times New Roman"/>
          <w:sz w:val="28"/>
        </w:rPr>
        <w:sectPr w:rsidR="00E7233B" w:rsidSect="00E7233B">
          <w:pgSz w:w="11906" w:h="16838"/>
          <w:pgMar w:top="1134" w:right="850" w:bottom="1134" w:left="1134" w:header="708" w:footer="708" w:gutter="0"/>
          <w:cols w:space="708"/>
          <w:docGrid w:linePitch="360"/>
        </w:sectPr>
      </w:pPr>
    </w:p>
    <w:p w:rsidR="00E7233B" w:rsidRDefault="00E7233B" w:rsidP="00E7233B">
      <w:pPr>
        <w:widowControl w:val="0"/>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lastRenderedPageBreak/>
        <w:t xml:space="preserve">Приложение к письму </w:t>
      </w:r>
    </w:p>
    <w:p w:rsidR="00E7233B" w:rsidRDefault="00E7233B" w:rsidP="00E7233B">
      <w:pPr>
        <w:widowControl w:val="0"/>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____ от __________</w:t>
      </w:r>
    </w:p>
    <w:p w:rsidR="00E7233B" w:rsidRDefault="00E7233B" w:rsidP="00E7233B">
      <w:pPr>
        <w:widowControl w:val="0"/>
        <w:autoSpaceDE w:val="0"/>
        <w:autoSpaceDN w:val="0"/>
        <w:adjustRightInd w:val="0"/>
        <w:spacing w:after="0" w:line="240" w:lineRule="auto"/>
        <w:jc w:val="right"/>
        <w:rPr>
          <w:rFonts w:ascii="Times New Roman" w:hAnsi="Times New Roman" w:cs="Times New Roman"/>
          <w:sz w:val="28"/>
        </w:rPr>
      </w:pPr>
    </w:p>
    <w:p w:rsidR="00E7233B" w:rsidRPr="001D4B2B" w:rsidRDefault="00A92315" w:rsidP="00A92315">
      <w:pPr>
        <w:pStyle w:val="a3"/>
        <w:widowControl w:val="0"/>
        <w:numPr>
          <w:ilvl w:val="0"/>
          <w:numId w:val="1"/>
        </w:numPr>
        <w:autoSpaceDE w:val="0"/>
        <w:autoSpaceDN w:val="0"/>
        <w:adjustRightInd w:val="0"/>
        <w:spacing w:after="0" w:line="240" w:lineRule="auto"/>
        <w:rPr>
          <w:rFonts w:ascii="Times New Roman" w:hAnsi="Times New Roman" w:cs="Times New Roman"/>
          <w:b/>
          <w:sz w:val="28"/>
        </w:rPr>
      </w:pPr>
      <w:r w:rsidRPr="001D4B2B">
        <w:rPr>
          <w:rFonts w:ascii="Times New Roman" w:hAnsi="Times New Roman" w:cs="Times New Roman"/>
          <w:b/>
          <w:sz w:val="28"/>
        </w:rPr>
        <w:t>Читать п. 3.10 в следующей редакции</w:t>
      </w:r>
    </w:p>
    <w:p w:rsidR="00A92315" w:rsidRPr="00A92315" w:rsidRDefault="00A92315" w:rsidP="00A92315">
      <w:pPr>
        <w:pStyle w:val="a3"/>
        <w:widowControl w:val="0"/>
        <w:autoSpaceDE w:val="0"/>
        <w:autoSpaceDN w:val="0"/>
        <w:adjustRightInd w:val="0"/>
        <w:spacing w:after="0" w:line="240" w:lineRule="auto"/>
        <w:rPr>
          <w:rFonts w:ascii="Times New Roman" w:hAnsi="Times New Roman" w:cs="Times New Roman"/>
          <w:sz w:val="28"/>
        </w:rPr>
      </w:pPr>
    </w:p>
    <w:p w:rsidR="00A92315" w:rsidRPr="00502D43"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 xml:space="preserve">В первый класс принимаются дети по достижению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502D43">
        <w:rPr>
          <w:rFonts w:ascii="Times New Roman" w:hAnsi="Times New Roman" w:cs="Times New Roman"/>
          <w:color w:val="000000" w:themeColor="text1"/>
          <w:sz w:val="28"/>
        </w:rPr>
        <w:t>обучение по</w:t>
      </w:r>
      <w:proofErr w:type="gramEnd"/>
      <w:r w:rsidRPr="00502D43">
        <w:rPr>
          <w:rFonts w:ascii="Times New Roman" w:hAnsi="Times New Roman" w:cs="Times New Roman"/>
          <w:color w:val="000000" w:themeColor="text1"/>
          <w:sz w:val="28"/>
        </w:rPr>
        <w:t xml:space="preserve"> образовательным программам начального общего образования в более раннем или более позднем возрасте.</w:t>
      </w:r>
    </w:p>
    <w:p w:rsidR="00502D43" w:rsidRPr="00502D43" w:rsidRDefault="00764CFB"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Прием детей осуществляется на основании заявления родителей (законных представителей) ребенка, при предъявлении оригинала документа, удостоверяющего личность родителя (законного представителя)</w:t>
      </w:r>
      <w:r w:rsidR="00502D43" w:rsidRPr="00502D43">
        <w:rPr>
          <w:rFonts w:ascii="Times New Roman" w:hAnsi="Times New Roman" w:cs="Times New Roman"/>
          <w:color w:val="000000" w:themeColor="text1"/>
          <w:sz w:val="28"/>
        </w:rPr>
        <w:t>.</w:t>
      </w:r>
      <w:r w:rsidRPr="00502D43">
        <w:rPr>
          <w:rFonts w:ascii="Times New Roman" w:hAnsi="Times New Roman" w:cs="Times New Roman"/>
          <w:color w:val="000000" w:themeColor="text1"/>
          <w:sz w:val="28"/>
        </w:rPr>
        <w:t xml:space="preserve"> </w:t>
      </w:r>
    </w:p>
    <w:p w:rsidR="00A92315" w:rsidRPr="00502D43" w:rsidRDefault="00A92315" w:rsidP="00A92315">
      <w:pPr>
        <w:pStyle w:val="ConsPlusNormal"/>
        <w:ind w:firstLine="540"/>
        <w:jc w:val="both"/>
        <w:rPr>
          <w:rFonts w:ascii="Times New Roman" w:hAnsi="Times New Roman" w:cs="Times New Roman"/>
          <w:color w:val="000000" w:themeColor="text1"/>
          <w:sz w:val="28"/>
        </w:rPr>
      </w:pPr>
      <w:proofErr w:type="gramStart"/>
      <w:r w:rsidRPr="00502D43">
        <w:rPr>
          <w:rFonts w:ascii="Times New Roman" w:hAnsi="Times New Roman" w:cs="Times New Roman"/>
          <w:color w:val="000000" w:themeColor="text1"/>
          <w:sz w:val="28"/>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A92315" w:rsidRPr="00502D43"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A92315" w:rsidRPr="00502D43" w:rsidRDefault="00A92315" w:rsidP="00A92315">
      <w:pPr>
        <w:pStyle w:val="ConsPlusNormal"/>
        <w:ind w:firstLine="540"/>
        <w:jc w:val="both"/>
        <w:rPr>
          <w:rFonts w:ascii="Times New Roman" w:hAnsi="Times New Roman" w:cs="Times New Roman"/>
          <w:color w:val="000000" w:themeColor="text1"/>
          <w:sz w:val="28"/>
        </w:rPr>
      </w:pPr>
      <w:proofErr w:type="gramStart"/>
      <w:r w:rsidRPr="00502D43">
        <w:rPr>
          <w:rFonts w:ascii="Times New Roman" w:hAnsi="Times New Roman" w:cs="Times New Roman"/>
          <w:color w:val="000000" w:themeColor="text1"/>
          <w:sz w:val="28"/>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A92315" w:rsidRPr="00502D43"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92315" w:rsidRPr="00502D43"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Копии предъявляемых при приеме документов хранятся в учреждении на время обучения ребенка.</w:t>
      </w:r>
    </w:p>
    <w:p w:rsidR="00502D43" w:rsidRPr="00502D43" w:rsidRDefault="00502D43" w:rsidP="00502D43">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Родители (законные представители) детей имеют право по своему усмотрению представлять другие документы.</w:t>
      </w:r>
    </w:p>
    <w:p w:rsidR="00A92315" w:rsidRPr="00502D43" w:rsidRDefault="00A92315" w:rsidP="00A92315">
      <w:pPr>
        <w:pStyle w:val="ConsPlusNormal"/>
        <w:ind w:firstLine="540"/>
        <w:jc w:val="both"/>
        <w:rPr>
          <w:rFonts w:ascii="Times New Roman" w:hAnsi="Times New Roman" w:cs="Times New Roman"/>
          <w:color w:val="000000" w:themeColor="text1"/>
          <w:sz w:val="28"/>
        </w:rPr>
      </w:pPr>
    </w:p>
    <w:p w:rsidR="00A92315" w:rsidRPr="001D4B2B" w:rsidRDefault="00A92315" w:rsidP="00A92315">
      <w:pPr>
        <w:pStyle w:val="ConsPlusNormal"/>
        <w:numPr>
          <w:ilvl w:val="0"/>
          <w:numId w:val="1"/>
        </w:numPr>
        <w:jc w:val="both"/>
        <w:rPr>
          <w:rFonts w:ascii="Times New Roman" w:hAnsi="Times New Roman" w:cs="Times New Roman"/>
          <w:b/>
          <w:color w:val="000000" w:themeColor="text1"/>
          <w:sz w:val="28"/>
        </w:rPr>
      </w:pPr>
      <w:r w:rsidRPr="001D4B2B">
        <w:rPr>
          <w:rFonts w:ascii="Times New Roman" w:hAnsi="Times New Roman" w:cs="Times New Roman"/>
          <w:b/>
          <w:color w:val="000000" w:themeColor="text1"/>
          <w:sz w:val="28"/>
        </w:rPr>
        <w:t>Читать п. 3.11 в следующей редакции</w:t>
      </w:r>
    </w:p>
    <w:p w:rsidR="00A92315" w:rsidRPr="00502D43" w:rsidRDefault="00A92315" w:rsidP="00A92315">
      <w:pPr>
        <w:pStyle w:val="ConsPlusNormal"/>
        <w:ind w:left="720"/>
        <w:jc w:val="both"/>
        <w:rPr>
          <w:rFonts w:ascii="Times New Roman" w:hAnsi="Times New Roman" w:cs="Times New Roman"/>
          <w:color w:val="000000" w:themeColor="text1"/>
          <w:sz w:val="28"/>
        </w:rPr>
      </w:pPr>
    </w:p>
    <w:p w:rsidR="00A92315" w:rsidRPr="00502D43"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 xml:space="preserve">Прием на </w:t>
      </w:r>
      <w:proofErr w:type="gramStart"/>
      <w:r w:rsidRPr="00502D43">
        <w:rPr>
          <w:rFonts w:ascii="Times New Roman" w:hAnsi="Times New Roman" w:cs="Times New Roman"/>
          <w:color w:val="000000" w:themeColor="text1"/>
          <w:sz w:val="28"/>
        </w:rPr>
        <w:t>обучение</w:t>
      </w:r>
      <w:proofErr w:type="gramEnd"/>
      <w:r w:rsidRPr="00502D43">
        <w:rPr>
          <w:rFonts w:ascii="Times New Roman" w:hAnsi="Times New Roman" w:cs="Times New Roman"/>
          <w:color w:val="000000" w:themeColor="text1"/>
          <w:sz w:val="28"/>
        </w:rPr>
        <w:t xml:space="preserve"> по основным общеобразовательным программам должны обеспечивать прием всех граждан, которые имеют право на получение общего </w:t>
      </w:r>
      <w:r w:rsidRPr="00502D43">
        <w:rPr>
          <w:rFonts w:ascii="Times New Roman" w:hAnsi="Times New Roman" w:cs="Times New Roman"/>
          <w:color w:val="000000" w:themeColor="text1"/>
          <w:sz w:val="28"/>
        </w:rPr>
        <w:lastRenderedPageBreak/>
        <w:t>образования соответствующего уровня, если иное не предусмотрено настоящим Федеральным законом.</w:t>
      </w:r>
    </w:p>
    <w:p w:rsidR="00A92315" w:rsidRPr="00502D43"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 xml:space="preserve">Правила приема в государственные и муниципальные образовательные организации на </w:t>
      </w:r>
      <w:proofErr w:type="gramStart"/>
      <w:r w:rsidRPr="00502D43">
        <w:rPr>
          <w:rFonts w:ascii="Times New Roman" w:hAnsi="Times New Roman" w:cs="Times New Roman"/>
          <w:color w:val="000000" w:themeColor="text1"/>
          <w:sz w:val="28"/>
        </w:rPr>
        <w:t>обучение</w:t>
      </w:r>
      <w:proofErr w:type="gramEnd"/>
      <w:r w:rsidRPr="00502D43">
        <w:rPr>
          <w:rFonts w:ascii="Times New Roman" w:hAnsi="Times New Roman" w:cs="Times New Roman"/>
          <w:color w:val="000000" w:themeColor="text1"/>
          <w:sz w:val="28"/>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92315" w:rsidRDefault="00A92315" w:rsidP="00A92315">
      <w:pPr>
        <w:pStyle w:val="ConsPlusNormal"/>
        <w:ind w:firstLine="540"/>
        <w:jc w:val="both"/>
        <w:rPr>
          <w:rFonts w:ascii="Times New Roman" w:hAnsi="Times New Roman" w:cs="Times New Roman"/>
          <w:color w:val="000000" w:themeColor="text1"/>
          <w:sz w:val="28"/>
        </w:rPr>
      </w:pPr>
      <w:r w:rsidRPr="00502D43">
        <w:rPr>
          <w:rFonts w:ascii="Times New Roman" w:hAnsi="Times New Roman" w:cs="Times New Roman"/>
          <w:color w:val="000000" w:themeColor="text1"/>
          <w:sz w:val="28"/>
        </w:rPr>
        <w:t xml:space="preserve">В приеме в государственную или муниципальную образовательную организацию может быть отказано только по причине </w:t>
      </w:r>
      <w:r w:rsidR="00334C61">
        <w:rPr>
          <w:rFonts w:ascii="Times New Roman" w:hAnsi="Times New Roman" w:cs="Times New Roman"/>
          <w:color w:val="000000" w:themeColor="text1"/>
          <w:sz w:val="28"/>
        </w:rPr>
        <w:t>отсутствия в ней свободных мест</w:t>
      </w:r>
      <w:r w:rsidR="001D4B2B">
        <w:rPr>
          <w:rFonts w:ascii="Times New Roman" w:hAnsi="Times New Roman" w:cs="Times New Roman"/>
          <w:color w:val="000000" w:themeColor="text1"/>
          <w:sz w:val="28"/>
        </w:rPr>
        <w:t>.</w:t>
      </w:r>
    </w:p>
    <w:p w:rsidR="001D4B2B" w:rsidRDefault="001D4B2B" w:rsidP="00A92315">
      <w:pPr>
        <w:pStyle w:val="ConsPlusNormal"/>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При приеме в школу родители (законные представители) знакомятся с </w:t>
      </w:r>
      <w:r w:rsidR="00074BA1">
        <w:rPr>
          <w:rFonts w:ascii="Times New Roman" w:hAnsi="Times New Roman" w:cs="Times New Roman"/>
          <w:color w:val="000000" w:themeColor="text1"/>
          <w:sz w:val="28"/>
        </w:rPr>
        <w:t>лицензией на осуществление образовательной деятельности, свидетельством о государственной аккредитации учреждения, Уставом и иными документами. Факт ознакомления фиксируется в заявлении о приеме и заверяется личной подписью родителей (законных представителей).</w:t>
      </w:r>
    </w:p>
    <w:p w:rsidR="00074BA1" w:rsidRPr="00502D43" w:rsidRDefault="00074BA1" w:rsidP="00A92315">
      <w:pPr>
        <w:pStyle w:val="ConsPlusNormal"/>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 Российской Федерации.</w:t>
      </w:r>
    </w:p>
    <w:p w:rsidR="00E7233B" w:rsidRDefault="00E7233B" w:rsidP="00E7233B">
      <w:pPr>
        <w:widowControl w:val="0"/>
        <w:autoSpaceDE w:val="0"/>
        <w:autoSpaceDN w:val="0"/>
        <w:adjustRightInd w:val="0"/>
        <w:spacing w:after="0" w:line="240" w:lineRule="auto"/>
        <w:jc w:val="right"/>
        <w:rPr>
          <w:rFonts w:ascii="Times New Roman" w:hAnsi="Times New Roman" w:cs="Times New Roman"/>
          <w:sz w:val="28"/>
        </w:rPr>
      </w:pPr>
    </w:p>
    <w:p w:rsidR="00502D43" w:rsidRPr="001D4B2B" w:rsidRDefault="00B70C80" w:rsidP="00B70C80">
      <w:pPr>
        <w:pStyle w:val="ConsPlusNormal"/>
        <w:numPr>
          <w:ilvl w:val="0"/>
          <w:numId w:val="1"/>
        </w:numPr>
        <w:jc w:val="both"/>
        <w:outlineLvl w:val="1"/>
        <w:rPr>
          <w:rFonts w:ascii="Times New Roman" w:hAnsi="Times New Roman" w:cs="Times New Roman"/>
          <w:b/>
          <w:color w:val="000000" w:themeColor="text1"/>
          <w:sz w:val="28"/>
          <w:szCs w:val="28"/>
        </w:rPr>
      </w:pPr>
      <w:r w:rsidRPr="001D4B2B">
        <w:rPr>
          <w:rFonts w:ascii="Times New Roman" w:hAnsi="Times New Roman" w:cs="Times New Roman"/>
          <w:b/>
          <w:color w:val="000000" w:themeColor="text1"/>
          <w:sz w:val="28"/>
          <w:szCs w:val="28"/>
        </w:rPr>
        <w:t>Читать п. 4.2 в следующей редакции</w:t>
      </w:r>
    </w:p>
    <w:p w:rsidR="001D4B2B" w:rsidRPr="00334C61" w:rsidRDefault="001D4B2B" w:rsidP="001D4B2B">
      <w:pPr>
        <w:pStyle w:val="ConsPlusNormal"/>
        <w:ind w:left="720"/>
        <w:jc w:val="both"/>
        <w:outlineLvl w:val="1"/>
        <w:rPr>
          <w:rFonts w:ascii="Times New Roman" w:hAnsi="Times New Roman" w:cs="Times New Roman"/>
          <w:color w:val="000000" w:themeColor="text1"/>
          <w:sz w:val="28"/>
          <w:szCs w:val="28"/>
        </w:rPr>
      </w:pP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proofErr w:type="gramStart"/>
      <w:r w:rsidRPr="00334C61">
        <w:rPr>
          <w:rFonts w:ascii="Times New Roman" w:hAnsi="Times New Roman" w:cs="Times New Roman"/>
          <w:color w:val="000000" w:themeColor="text1"/>
          <w:sz w:val="28"/>
          <w:szCs w:val="28"/>
        </w:rPr>
        <w:t>Обучающимся</w:t>
      </w:r>
      <w:proofErr w:type="gramEnd"/>
      <w:r w:rsidRPr="00334C61">
        <w:rPr>
          <w:rFonts w:ascii="Times New Roman" w:hAnsi="Times New Roman" w:cs="Times New Roman"/>
          <w:color w:val="000000" w:themeColor="text1"/>
          <w:sz w:val="28"/>
          <w:szCs w:val="28"/>
        </w:rPr>
        <w:t xml:space="preserve"> предоставляются академические права на:</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334C61">
        <w:rPr>
          <w:rFonts w:ascii="Times New Roman" w:hAnsi="Times New Roman" w:cs="Times New Roman"/>
          <w:color w:val="000000" w:themeColor="text1"/>
          <w:sz w:val="28"/>
          <w:szCs w:val="28"/>
        </w:rPr>
        <w:t>психолого-медико-педагогической</w:t>
      </w:r>
      <w:proofErr w:type="spellEnd"/>
      <w:r w:rsidRPr="00334C61">
        <w:rPr>
          <w:rFonts w:ascii="Times New Roman" w:hAnsi="Times New Roman" w:cs="Times New Roman"/>
          <w:color w:val="000000" w:themeColor="text1"/>
          <w:sz w:val="28"/>
          <w:szCs w:val="28"/>
        </w:rPr>
        <w:t xml:space="preserve"> коррекции;</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proofErr w:type="gramStart"/>
      <w:r w:rsidRPr="00334C61">
        <w:rPr>
          <w:rFonts w:ascii="Times New Roman" w:hAnsi="Times New Roman" w:cs="Times New Roman"/>
          <w:color w:val="000000" w:themeColor="text1"/>
          <w:sz w:val="28"/>
          <w:szCs w:val="28"/>
        </w:rPr>
        <w:t>обучение</w:t>
      </w:r>
      <w:proofErr w:type="gramEnd"/>
      <w:r w:rsidRPr="00334C61">
        <w:rPr>
          <w:rFonts w:ascii="Times New Roman" w:hAnsi="Times New Roman" w:cs="Times New Roman"/>
          <w:color w:val="000000" w:themeColor="text1"/>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proofErr w:type="gramStart"/>
      <w:r w:rsidRPr="00334C61">
        <w:rPr>
          <w:rFonts w:ascii="Times New Roman" w:hAnsi="Times New Roman" w:cs="Times New Roman"/>
          <w:color w:val="000000" w:themeColor="text1"/>
          <w:sz w:val="28"/>
          <w:szCs w:val="28"/>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 xml:space="preserve">уважение человеческого достоинства, защиту от всех форм физического и </w:t>
      </w:r>
      <w:r w:rsidRPr="00334C61">
        <w:rPr>
          <w:rFonts w:ascii="Times New Roman" w:hAnsi="Times New Roman" w:cs="Times New Roman"/>
          <w:color w:val="000000" w:themeColor="text1"/>
          <w:sz w:val="28"/>
          <w:szCs w:val="28"/>
        </w:rPr>
        <w:lastRenderedPageBreak/>
        <w:t>психического насилия, оскорбления личности, охрану жизни и здоровья;</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свободу совести, информации, свободное выражение собственных взглядов и убеждений;</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участие в управлении образовательной организацией в порядке, установленном ее уставом;</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обжалование актов образовательной организации в установленном законодательством Российской Федерации порядке;</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бесплатное пользование библиотечно-информационными ресурсами, учебной, производственной, научной базой образовательной организации;</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7233B" w:rsidRPr="00334C61" w:rsidRDefault="00E7233B" w:rsidP="00B70C80">
      <w:pPr>
        <w:pStyle w:val="ConsPlusNormal"/>
        <w:numPr>
          <w:ilvl w:val="0"/>
          <w:numId w:val="2"/>
        </w:numPr>
        <w:tabs>
          <w:tab w:val="left" w:pos="851"/>
        </w:tabs>
        <w:ind w:left="0" w:firstLine="567"/>
        <w:jc w:val="both"/>
        <w:rPr>
          <w:rFonts w:ascii="Times New Roman" w:hAnsi="Times New Roman" w:cs="Times New Roman"/>
          <w:color w:val="000000" w:themeColor="text1"/>
          <w:sz w:val="28"/>
          <w:szCs w:val="28"/>
        </w:rPr>
      </w:pPr>
      <w:proofErr w:type="gramStart"/>
      <w:r w:rsidRPr="00334C61">
        <w:rPr>
          <w:rFonts w:ascii="Times New Roman" w:hAnsi="Times New Roman" w:cs="Times New Roman"/>
          <w:color w:val="000000" w:themeColor="text1"/>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proofErr w:type="gramStart"/>
      <w:r w:rsidRPr="00334C61">
        <w:rPr>
          <w:rFonts w:ascii="Times New Roman" w:hAnsi="Times New Roman" w:cs="Times New Roman"/>
          <w:color w:val="000000" w:themeColor="text1"/>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334C61">
        <w:rPr>
          <w:rFonts w:ascii="Times New Roman" w:hAnsi="Times New Roman" w:cs="Times New Roman"/>
          <w:color w:val="000000" w:themeColor="text1"/>
          <w:sz w:val="28"/>
          <w:szCs w:val="28"/>
        </w:rPr>
        <w:t xml:space="preserve"> </w:t>
      </w:r>
      <w:proofErr w:type="gramStart"/>
      <w:r w:rsidRPr="00334C61">
        <w:rPr>
          <w:rFonts w:ascii="Times New Roman" w:hAnsi="Times New Roman" w:cs="Times New Roman"/>
          <w:color w:val="000000" w:themeColor="text1"/>
          <w:sz w:val="28"/>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334C61">
        <w:rPr>
          <w:rFonts w:ascii="Times New Roman" w:hAnsi="Times New Roman" w:cs="Times New Roman"/>
          <w:color w:val="000000" w:themeColor="text1"/>
          <w:sz w:val="28"/>
          <w:szCs w:val="28"/>
        </w:rPr>
        <w:t xml:space="preserve"> При прохождении аттестации экстерны пользуются академическими правами </w:t>
      </w:r>
      <w:proofErr w:type="gramStart"/>
      <w:r w:rsidRPr="00334C61">
        <w:rPr>
          <w:rFonts w:ascii="Times New Roman" w:hAnsi="Times New Roman" w:cs="Times New Roman"/>
          <w:color w:val="000000" w:themeColor="text1"/>
          <w:sz w:val="28"/>
          <w:szCs w:val="28"/>
        </w:rPr>
        <w:t>обучающихся</w:t>
      </w:r>
      <w:proofErr w:type="gramEnd"/>
      <w:r w:rsidRPr="00334C61">
        <w:rPr>
          <w:rFonts w:ascii="Times New Roman" w:hAnsi="Times New Roman" w:cs="Times New Roman"/>
          <w:color w:val="000000" w:themeColor="text1"/>
          <w:sz w:val="28"/>
          <w:szCs w:val="28"/>
        </w:rPr>
        <w:t xml:space="preserve"> по </w:t>
      </w:r>
      <w:r w:rsidRPr="00334C61">
        <w:rPr>
          <w:rFonts w:ascii="Times New Roman" w:hAnsi="Times New Roman" w:cs="Times New Roman"/>
          <w:color w:val="000000" w:themeColor="text1"/>
          <w:sz w:val="28"/>
          <w:szCs w:val="28"/>
        </w:rPr>
        <w:lastRenderedPageBreak/>
        <w:t>соответствующей образовательной программе.</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334C61">
        <w:rPr>
          <w:rFonts w:ascii="Times New Roman" w:hAnsi="Times New Roman" w:cs="Times New Roman"/>
          <w:color w:val="000000" w:themeColor="text1"/>
          <w:sz w:val="28"/>
          <w:szCs w:val="28"/>
        </w:rPr>
        <w:t>несовершеннолетних</w:t>
      </w:r>
      <w:proofErr w:type="gramEnd"/>
      <w:r w:rsidRPr="00334C61">
        <w:rPr>
          <w:rFonts w:ascii="Times New Roman" w:hAnsi="Times New Roman" w:cs="Times New Roman"/>
          <w:color w:val="000000" w:themeColor="text1"/>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7233B"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34C61" w:rsidRPr="00334C61" w:rsidRDefault="00334C61" w:rsidP="00E7233B">
      <w:pPr>
        <w:pStyle w:val="ConsPlusNormal"/>
        <w:ind w:firstLine="540"/>
        <w:jc w:val="both"/>
        <w:rPr>
          <w:rFonts w:ascii="Times New Roman" w:hAnsi="Times New Roman" w:cs="Times New Roman"/>
          <w:color w:val="000000" w:themeColor="text1"/>
          <w:sz w:val="28"/>
          <w:szCs w:val="28"/>
        </w:rPr>
      </w:pPr>
    </w:p>
    <w:p w:rsidR="00334C61" w:rsidRPr="001D4B2B" w:rsidRDefault="00334C61" w:rsidP="00334C61">
      <w:pPr>
        <w:pStyle w:val="ConsPlusNormal"/>
        <w:numPr>
          <w:ilvl w:val="0"/>
          <w:numId w:val="1"/>
        </w:numPr>
        <w:jc w:val="both"/>
        <w:outlineLvl w:val="1"/>
        <w:rPr>
          <w:rFonts w:ascii="Times New Roman" w:hAnsi="Times New Roman" w:cs="Times New Roman"/>
          <w:b/>
          <w:color w:val="000000" w:themeColor="text1"/>
          <w:sz w:val="28"/>
          <w:szCs w:val="28"/>
        </w:rPr>
      </w:pPr>
      <w:bookmarkStart w:id="0" w:name="Par714"/>
      <w:bookmarkEnd w:id="0"/>
      <w:r w:rsidRPr="001D4B2B">
        <w:rPr>
          <w:rFonts w:ascii="Times New Roman" w:hAnsi="Times New Roman" w:cs="Times New Roman"/>
          <w:b/>
          <w:color w:val="000000" w:themeColor="text1"/>
          <w:sz w:val="28"/>
          <w:szCs w:val="28"/>
        </w:rPr>
        <w:t>Читать п. 4.3 в следующей редакции</w:t>
      </w:r>
    </w:p>
    <w:p w:rsidR="00334C61" w:rsidRPr="00334C61" w:rsidRDefault="00334C61" w:rsidP="00334C61">
      <w:pPr>
        <w:pStyle w:val="ConsPlusNormal"/>
        <w:ind w:left="720"/>
        <w:jc w:val="both"/>
        <w:outlineLvl w:val="1"/>
        <w:rPr>
          <w:rFonts w:ascii="Times New Roman" w:hAnsi="Times New Roman" w:cs="Times New Roman"/>
          <w:color w:val="000000" w:themeColor="text1"/>
          <w:sz w:val="28"/>
          <w:szCs w:val="28"/>
        </w:rPr>
      </w:pP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Обучающиеся обязаны:</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5) бережно относиться к имуществу организации, осуществляющей образовательную деятельность.</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 xml:space="preserve">Дисциплина в </w:t>
      </w:r>
      <w:r w:rsidR="00B70C80" w:rsidRPr="00334C61">
        <w:rPr>
          <w:rFonts w:ascii="Times New Roman" w:hAnsi="Times New Roman" w:cs="Times New Roman"/>
          <w:color w:val="000000" w:themeColor="text1"/>
          <w:sz w:val="28"/>
          <w:szCs w:val="28"/>
        </w:rPr>
        <w:t>школе</w:t>
      </w:r>
      <w:r w:rsidRPr="00334C61">
        <w:rPr>
          <w:rFonts w:ascii="Times New Roman" w:hAnsi="Times New Roman" w:cs="Times New Roman"/>
          <w:color w:val="000000" w:themeColor="text1"/>
          <w:sz w:val="28"/>
          <w:szCs w:val="28"/>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334C61">
        <w:rPr>
          <w:rFonts w:ascii="Times New Roman" w:hAnsi="Times New Roman" w:cs="Times New Roman"/>
          <w:color w:val="000000" w:themeColor="text1"/>
          <w:sz w:val="28"/>
          <w:szCs w:val="28"/>
        </w:rPr>
        <w:t>обучающимся</w:t>
      </w:r>
      <w:proofErr w:type="gramEnd"/>
      <w:r w:rsidRPr="00334C61">
        <w:rPr>
          <w:rFonts w:ascii="Times New Roman" w:hAnsi="Times New Roman" w:cs="Times New Roman"/>
          <w:color w:val="000000" w:themeColor="text1"/>
          <w:sz w:val="28"/>
          <w:szCs w:val="28"/>
        </w:rPr>
        <w:t xml:space="preserve"> не допускается.</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bookmarkStart w:id="1" w:name="Par722"/>
      <w:bookmarkEnd w:id="1"/>
      <w:r w:rsidRPr="00334C61">
        <w:rPr>
          <w:rFonts w:ascii="Times New Roman" w:hAnsi="Times New Roman" w:cs="Times New Roman"/>
          <w:color w:val="000000" w:themeColor="text1"/>
          <w:sz w:val="28"/>
          <w:szCs w:val="28"/>
        </w:rPr>
        <w:lastRenderedPageBreak/>
        <w:t>За не</w:t>
      </w:r>
      <w:r w:rsidR="00B70C80" w:rsidRPr="00334C61">
        <w:rPr>
          <w:rFonts w:ascii="Times New Roman" w:hAnsi="Times New Roman" w:cs="Times New Roman"/>
          <w:color w:val="000000" w:themeColor="text1"/>
          <w:sz w:val="28"/>
          <w:szCs w:val="28"/>
        </w:rPr>
        <w:t xml:space="preserve">исполнение или нарушение устава, </w:t>
      </w:r>
      <w:r w:rsidRPr="00334C61">
        <w:rPr>
          <w:rFonts w:ascii="Times New Roman" w:hAnsi="Times New Roman" w:cs="Times New Roman"/>
          <w:color w:val="000000" w:themeColor="text1"/>
          <w:sz w:val="28"/>
          <w:szCs w:val="28"/>
        </w:rPr>
        <w:t xml:space="preserve">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334C61">
        <w:rPr>
          <w:rFonts w:ascii="Times New Roman" w:hAnsi="Times New Roman" w:cs="Times New Roman"/>
          <w:color w:val="000000" w:themeColor="text1"/>
          <w:sz w:val="28"/>
          <w:szCs w:val="28"/>
        </w:rPr>
        <w:t>к</w:t>
      </w:r>
      <w:proofErr w:type="gramEnd"/>
      <w:r w:rsidRPr="00334C61">
        <w:rPr>
          <w:rFonts w:ascii="Times New Roman" w:hAnsi="Times New Roman" w:cs="Times New Roman"/>
          <w:color w:val="000000" w:themeColor="text1"/>
          <w:sz w:val="28"/>
          <w:szCs w:val="28"/>
        </w:rPr>
        <w:t xml:space="preserve"> обучающимся могут быть применены меры дисциплинарного взыскания - замечание, выговор, отчисление из организации.</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 xml:space="preserve">Не допускается применение мер дисциплинарного взыскания к </w:t>
      </w:r>
      <w:proofErr w:type="gramStart"/>
      <w:r w:rsidRPr="00334C61">
        <w:rPr>
          <w:rFonts w:ascii="Times New Roman" w:hAnsi="Times New Roman" w:cs="Times New Roman"/>
          <w:color w:val="000000" w:themeColor="text1"/>
          <w:sz w:val="28"/>
          <w:szCs w:val="28"/>
        </w:rPr>
        <w:t>обучающимся</w:t>
      </w:r>
      <w:proofErr w:type="gramEnd"/>
      <w:r w:rsidRPr="00334C61">
        <w:rPr>
          <w:rFonts w:ascii="Times New Roman" w:hAnsi="Times New Roman" w:cs="Times New Roman"/>
          <w:color w:val="000000" w:themeColor="text1"/>
          <w:sz w:val="28"/>
          <w:szCs w:val="28"/>
        </w:rPr>
        <w:t xml:space="preserve"> во время их болезни, каникул</w:t>
      </w:r>
      <w:r w:rsidR="00B70C80" w:rsidRPr="00334C61">
        <w:rPr>
          <w:rFonts w:ascii="Times New Roman" w:hAnsi="Times New Roman" w:cs="Times New Roman"/>
          <w:color w:val="000000" w:themeColor="text1"/>
          <w:sz w:val="28"/>
          <w:szCs w:val="28"/>
        </w:rPr>
        <w:t>.</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При выборе меры дисциплинарного взыскания организация</w:t>
      </w:r>
      <w:r w:rsidR="00B70C80" w:rsidRPr="00334C61">
        <w:rPr>
          <w:rFonts w:ascii="Times New Roman" w:hAnsi="Times New Roman" w:cs="Times New Roman"/>
          <w:color w:val="000000" w:themeColor="text1"/>
          <w:sz w:val="28"/>
          <w:szCs w:val="28"/>
        </w:rPr>
        <w:t xml:space="preserve"> учитывается </w:t>
      </w:r>
      <w:r w:rsidRPr="00334C61">
        <w:rPr>
          <w:rFonts w:ascii="Times New Roman" w:hAnsi="Times New Roman" w:cs="Times New Roman"/>
          <w:color w:val="000000" w:themeColor="text1"/>
          <w:sz w:val="28"/>
          <w:szCs w:val="28"/>
        </w:rPr>
        <w:t>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7233B" w:rsidRPr="00334C61" w:rsidRDefault="00B70C80"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З</w:t>
      </w:r>
      <w:r w:rsidR="00E7233B" w:rsidRPr="00334C61">
        <w:rPr>
          <w:rFonts w:ascii="Times New Roman" w:hAnsi="Times New Roman" w:cs="Times New Roman"/>
          <w:color w:val="000000" w:themeColor="text1"/>
          <w:sz w:val="28"/>
          <w:szCs w:val="28"/>
        </w:rPr>
        <w:t>а неоднократное совершение дисциплинарных проступков</w:t>
      </w:r>
      <w:r w:rsidRPr="00334C61">
        <w:rPr>
          <w:rFonts w:ascii="Times New Roman" w:hAnsi="Times New Roman" w:cs="Times New Roman"/>
          <w:color w:val="000000" w:themeColor="text1"/>
          <w:sz w:val="28"/>
          <w:szCs w:val="28"/>
        </w:rPr>
        <w:t xml:space="preserve"> </w:t>
      </w:r>
      <w:r w:rsidR="00E7233B" w:rsidRPr="00334C61">
        <w:rPr>
          <w:rFonts w:ascii="Times New Roman" w:hAnsi="Times New Roman" w:cs="Times New Roman"/>
          <w:color w:val="000000" w:themeColor="text1"/>
          <w:sz w:val="28"/>
          <w:szCs w:val="28"/>
        </w:rPr>
        <w:t>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w:t>
      </w:r>
      <w:r w:rsidR="00334C61" w:rsidRPr="00334C61">
        <w:rPr>
          <w:rFonts w:ascii="Times New Roman" w:hAnsi="Times New Roman" w:cs="Times New Roman"/>
          <w:color w:val="000000" w:themeColor="text1"/>
          <w:sz w:val="28"/>
          <w:szCs w:val="28"/>
        </w:rPr>
        <w:t>.</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7233B" w:rsidRPr="00334C61" w:rsidRDefault="00E7233B" w:rsidP="00E7233B">
      <w:pPr>
        <w:pStyle w:val="ConsPlusNormal"/>
        <w:ind w:firstLine="540"/>
        <w:jc w:val="both"/>
        <w:rPr>
          <w:rFonts w:ascii="Times New Roman" w:hAnsi="Times New Roman" w:cs="Times New Roman"/>
          <w:color w:val="000000" w:themeColor="text1"/>
          <w:sz w:val="28"/>
          <w:szCs w:val="28"/>
        </w:rPr>
      </w:pPr>
      <w:r w:rsidRPr="00334C61">
        <w:rPr>
          <w:rFonts w:ascii="Times New Roman" w:hAnsi="Times New Roman" w:cs="Times New Roman"/>
          <w:color w:val="000000" w:themeColor="text1"/>
          <w:sz w:val="28"/>
          <w:szCs w:val="28"/>
        </w:rPr>
        <w:t xml:space="preserve"> </w:t>
      </w:r>
      <w:proofErr w:type="gramStart"/>
      <w:r w:rsidRPr="00334C61">
        <w:rPr>
          <w:rFonts w:ascii="Times New Roman" w:hAnsi="Times New Roman" w:cs="Times New Roman"/>
          <w:color w:val="000000" w:themeColor="text1"/>
          <w:sz w:val="28"/>
          <w:szCs w:val="28"/>
        </w:rPr>
        <w:t>Обучающийся</w:t>
      </w:r>
      <w:proofErr w:type="gramEnd"/>
      <w:r w:rsidRPr="00334C61">
        <w:rPr>
          <w:rFonts w:ascii="Times New Roman" w:hAnsi="Times New Roman" w:cs="Times New Roman"/>
          <w:color w:val="000000" w:themeColor="text1"/>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34C61" w:rsidRDefault="00334C61" w:rsidP="00E7233B">
      <w:pPr>
        <w:pStyle w:val="ConsPlusNormal"/>
        <w:ind w:firstLine="540"/>
        <w:jc w:val="both"/>
        <w:rPr>
          <w:rFonts w:ascii="Times New Roman" w:hAnsi="Times New Roman" w:cs="Times New Roman"/>
          <w:color w:val="000000" w:themeColor="text1"/>
          <w:sz w:val="28"/>
        </w:rPr>
      </w:pPr>
    </w:p>
    <w:p w:rsidR="00334C61" w:rsidRPr="001D4B2B" w:rsidRDefault="00334C61" w:rsidP="00334C61">
      <w:pPr>
        <w:pStyle w:val="ConsPlusNormal"/>
        <w:numPr>
          <w:ilvl w:val="0"/>
          <w:numId w:val="1"/>
        </w:numPr>
        <w:jc w:val="both"/>
        <w:outlineLvl w:val="1"/>
        <w:rPr>
          <w:rFonts w:ascii="Times New Roman" w:hAnsi="Times New Roman" w:cs="Times New Roman"/>
          <w:b/>
          <w:color w:val="000000" w:themeColor="text1"/>
          <w:sz w:val="28"/>
          <w:szCs w:val="28"/>
        </w:rPr>
      </w:pPr>
      <w:r w:rsidRPr="001D4B2B">
        <w:rPr>
          <w:rFonts w:ascii="Times New Roman" w:hAnsi="Times New Roman" w:cs="Times New Roman"/>
          <w:b/>
          <w:color w:val="000000" w:themeColor="text1"/>
          <w:sz w:val="28"/>
          <w:szCs w:val="28"/>
        </w:rPr>
        <w:t>Читать п. 4.5 в следующей редакции</w:t>
      </w:r>
    </w:p>
    <w:p w:rsidR="00334C61" w:rsidRDefault="00334C61" w:rsidP="00E7233B">
      <w:pPr>
        <w:pStyle w:val="ConsPlusNormal"/>
        <w:ind w:firstLine="540"/>
        <w:jc w:val="both"/>
        <w:rPr>
          <w:rFonts w:ascii="Times New Roman" w:hAnsi="Times New Roman" w:cs="Times New Roman"/>
          <w:color w:val="000000" w:themeColor="text1"/>
          <w:sz w:val="28"/>
        </w:rPr>
      </w:pP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Родители (законные представители) несовершеннолетних обучающихся имеют право:</w:t>
      </w:r>
    </w:p>
    <w:p w:rsidR="00E7233B" w:rsidRPr="00334C61" w:rsidRDefault="00E7233B" w:rsidP="00E7233B">
      <w:pPr>
        <w:pStyle w:val="ConsPlusNormal"/>
        <w:ind w:firstLine="540"/>
        <w:jc w:val="both"/>
        <w:rPr>
          <w:rFonts w:ascii="Times New Roman" w:hAnsi="Times New Roman" w:cs="Times New Roman"/>
          <w:color w:val="000000" w:themeColor="text1"/>
          <w:sz w:val="28"/>
        </w:rPr>
      </w:pPr>
      <w:proofErr w:type="gramStart"/>
      <w:r w:rsidRPr="00334C61">
        <w:rPr>
          <w:rFonts w:ascii="Times New Roman" w:hAnsi="Times New Roman" w:cs="Times New Roman"/>
          <w:color w:val="000000" w:themeColor="text1"/>
          <w:sz w:val="28"/>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334C61">
        <w:rPr>
          <w:rFonts w:ascii="Times New Roman" w:hAnsi="Times New Roman" w:cs="Times New Roman"/>
          <w:color w:val="000000" w:themeColor="text1"/>
          <w:sz w:val="28"/>
        </w:rPr>
        <w:t>психолого-медико-педагогической</w:t>
      </w:r>
      <w:proofErr w:type="spellEnd"/>
      <w:r w:rsidRPr="00334C61">
        <w:rPr>
          <w:rFonts w:ascii="Times New Roman" w:hAnsi="Times New Roman" w:cs="Times New Roman"/>
          <w:color w:val="000000" w:themeColor="text1"/>
          <w:sz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 xml:space="preserve">2) дать ребенку начальное общее, основное общее, среднее общее </w:t>
      </w:r>
      <w:r w:rsidRPr="00334C61">
        <w:rPr>
          <w:rFonts w:ascii="Times New Roman" w:hAnsi="Times New Roman" w:cs="Times New Roman"/>
          <w:color w:val="000000" w:themeColor="text1"/>
          <w:sz w:val="28"/>
        </w:rPr>
        <w:lastRenderedPageBreak/>
        <w:t xml:space="preserve">образование в семье. </w:t>
      </w:r>
      <w:proofErr w:type="gramStart"/>
      <w:r w:rsidRPr="00334C61">
        <w:rPr>
          <w:rFonts w:ascii="Times New Roman" w:hAnsi="Times New Roman" w:cs="Times New Roman"/>
          <w:color w:val="000000" w:themeColor="text1"/>
          <w:sz w:val="28"/>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 xml:space="preserve">5) защищать права и законные интересы </w:t>
      </w:r>
      <w:proofErr w:type="gramStart"/>
      <w:r w:rsidRPr="00334C61">
        <w:rPr>
          <w:rFonts w:ascii="Times New Roman" w:hAnsi="Times New Roman" w:cs="Times New Roman"/>
          <w:color w:val="000000" w:themeColor="text1"/>
          <w:sz w:val="28"/>
        </w:rPr>
        <w:t>обучающихся</w:t>
      </w:r>
      <w:proofErr w:type="gramEnd"/>
      <w:r w:rsidRPr="00334C61">
        <w:rPr>
          <w:rFonts w:ascii="Times New Roman" w:hAnsi="Times New Roman" w:cs="Times New Roman"/>
          <w:color w:val="000000" w:themeColor="text1"/>
          <w:sz w:val="28"/>
        </w:rPr>
        <w:t>;</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 xml:space="preserve">6) получать информацию </w:t>
      </w:r>
      <w:proofErr w:type="gramStart"/>
      <w:r w:rsidRPr="00334C61">
        <w:rPr>
          <w:rFonts w:ascii="Times New Roman" w:hAnsi="Times New Roman" w:cs="Times New Roman"/>
          <w:color w:val="000000" w:themeColor="text1"/>
          <w:sz w:val="28"/>
        </w:rPr>
        <w:t>о</w:t>
      </w:r>
      <w:proofErr w:type="gramEnd"/>
      <w:r w:rsidRPr="00334C61">
        <w:rPr>
          <w:rFonts w:ascii="Times New Roman" w:hAnsi="Times New Roman" w:cs="Times New Roman"/>
          <w:color w:val="000000" w:themeColor="text1"/>
          <w:sz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 xml:space="preserve">8) присутствовать при обследовании детей </w:t>
      </w:r>
      <w:proofErr w:type="spellStart"/>
      <w:r w:rsidRPr="00334C61">
        <w:rPr>
          <w:rFonts w:ascii="Times New Roman" w:hAnsi="Times New Roman" w:cs="Times New Roman"/>
          <w:color w:val="000000" w:themeColor="text1"/>
          <w:sz w:val="28"/>
        </w:rPr>
        <w:t>психолого-медико-педагогической</w:t>
      </w:r>
      <w:proofErr w:type="spellEnd"/>
      <w:r w:rsidRPr="00334C61">
        <w:rPr>
          <w:rFonts w:ascii="Times New Roman" w:hAnsi="Times New Roman" w:cs="Times New Roman"/>
          <w:color w:val="000000" w:themeColor="text1"/>
          <w:sz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34C61" w:rsidRDefault="00334C61" w:rsidP="00E7233B">
      <w:pPr>
        <w:pStyle w:val="ConsPlusNormal"/>
        <w:ind w:firstLine="540"/>
        <w:jc w:val="both"/>
        <w:rPr>
          <w:rFonts w:ascii="Times New Roman" w:hAnsi="Times New Roman" w:cs="Times New Roman"/>
          <w:color w:val="000000" w:themeColor="text1"/>
          <w:sz w:val="28"/>
        </w:rPr>
      </w:pPr>
    </w:p>
    <w:p w:rsidR="00334C61" w:rsidRPr="001D4B2B" w:rsidRDefault="00334C61" w:rsidP="00334C61">
      <w:pPr>
        <w:pStyle w:val="ConsPlusNormal"/>
        <w:numPr>
          <w:ilvl w:val="0"/>
          <w:numId w:val="1"/>
        </w:numPr>
        <w:jc w:val="both"/>
        <w:outlineLvl w:val="1"/>
        <w:rPr>
          <w:rFonts w:ascii="Times New Roman" w:hAnsi="Times New Roman" w:cs="Times New Roman"/>
          <w:b/>
          <w:color w:val="000000" w:themeColor="text1"/>
          <w:sz w:val="28"/>
          <w:szCs w:val="28"/>
        </w:rPr>
      </w:pPr>
      <w:r w:rsidRPr="001D4B2B">
        <w:rPr>
          <w:rFonts w:ascii="Times New Roman" w:hAnsi="Times New Roman" w:cs="Times New Roman"/>
          <w:b/>
          <w:color w:val="000000" w:themeColor="text1"/>
          <w:sz w:val="28"/>
          <w:szCs w:val="28"/>
        </w:rPr>
        <w:t>Читать п. 4.6 в следующей редакции</w:t>
      </w:r>
    </w:p>
    <w:p w:rsidR="00334C61" w:rsidRDefault="00334C61" w:rsidP="00E7233B">
      <w:pPr>
        <w:pStyle w:val="ConsPlusNormal"/>
        <w:ind w:firstLine="540"/>
        <w:jc w:val="both"/>
        <w:rPr>
          <w:rFonts w:ascii="Times New Roman" w:hAnsi="Times New Roman" w:cs="Times New Roman"/>
          <w:color w:val="000000" w:themeColor="text1"/>
          <w:sz w:val="28"/>
        </w:rPr>
      </w:pP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Родители (законные представители) несовершеннолетних обучающихся обязаны:</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1) обеспечить получение детьми общего образования;</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3) уважать честь и достоинство обучающихся и работников организации, осуществляющей образовательную деятельность.</w:t>
      </w:r>
    </w:p>
    <w:p w:rsidR="00E7233B" w:rsidRPr="00334C61"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Иные права и обязанности родителей (законных представителей) несовершеннолетних обучающихся устанавливаются Федеральным законом</w:t>
      </w:r>
      <w:r w:rsidR="00334C61" w:rsidRPr="00334C61">
        <w:rPr>
          <w:rFonts w:ascii="Times New Roman" w:hAnsi="Times New Roman" w:cs="Times New Roman"/>
          <w:color w:val="000000" w:themeColor="text1"/>
          <w:sz w:val="28"/>
        </w:rPr>
        <w:t xml:space="preserve"> об образовании</w:t>
      </w:r>
      <w:r w:rsidRPr="00334C61">
        <w:rPr>
          <w:rFonts w:ascii="Times New Roman" w:hAnsi="Times New Roman" w:cs="Times New Roman"/>
          <w:color w:val="000000" w:themeColor="text1"/>
          <w:sz w:val="28"/>
        </w:rPr>
        <w:t>, иными федеральными за</w:t>
      </w:r>
      <w:r w:rsidR="00334C61" w:rsidRPr="00334C61">
        <w:rPr>
          <w:rFonts w:ascii="Times New Roman" w:hAnsi="Times New Roman" w:cs="Times New Roman"/>
          <w:color w:val="000000" w:themeColor="text1"/>
          <w:sz w:val="28"/>
        </w:rPr>
        <w:t>конами, договором об образовании</w:t>
      </w:r>
      <w:r w:rsidRPr="00334C61">
        <w:rPr>
          <w:rFonts w:ascii="Times New Roman" w:hAnsi="Times New Roman" w:cs="Times New Roman"/>
          <w:color w:val="000000" w:themeColor="text1"/>
          <w:sz w:val="28"/>
        </w:rPr>
        <w:t>.</w:t>
      </w:r>
    </w:p>
    <w:p w:rsidR="00E7233B" w:rsidRDefault="00E7233B" w:rsidP="00E7233B">
      <w:pPr>
        <w:pStyle w:val="ConsPlusNormal"/>
        <w:ind w:firstLine="540"/>
        <w:jc w:val="both"/>
        <w:rPr>
          <w:rFonts w:ascii="Times New Roman" w:hAnsi="Times New Roman" w:cs="Times New Roman"/>
          <w:color w:val="000000" w:themeColor="text1"/>
          <w:sz w:val="28"/>
        </w:rPr>
      </w:pPr>
      <w:r w:rsidRPr="00334C61">
        <w:rPr>
          <w:rFonts w:ascii="Times New Roman" w:hAnsi="Times New Roman" w:cs="Times New Roman"/>
          <w:color w:val="000000" w:themeColor="text1"/>
          <w:sz w:val="28"/>
        </w:rPr>
        <w:t xml:space="preserve"> За неисполнение или ненадлежащее исполнение обязанностей, установленных Федеральным законом</w:t>
      </w:r>
      <w:r w:rsidR="00334C61" w:rsidRPr="00334C61">
        <w:rPr>
          <w:rFonts w:ascii="Times New Roman" w:hAnsi="Times New Roman" w:cs="Times New Roman"/>
          <w:color w:val="000000" w:themeColor="text1"/>
          <w:sz w:val="28"/>
        </w:rPr>
        <w:t xml:space="preserve"> об образовании</w:t>
      </w:r>
      <w:r w:rsidRPr="00334C61">
        <w:rPr>
          <w:rFonts w:ascii="Times New Roman" w:hAnsi="Times New Roman" w:cs="Times New Roman"/>
          <w:color w:val="000000" w:themeColor="text1"/>
          <w:sz w:val="28"/>
        </w:rPr>
        <w:t xml:space="preserve">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w:t>
      </w:r>
      <w:r w:rsidRPr="00334C61">
        <w:rPr>
          <w:rFonts w:ascii="Times New Roman" w:hAnsi="Times New Roman" w:cs="Times New Roman"/>
          <w:color w:val="000000" w:themeColor="text1"/>
          <w:sz w:val="28"/>
        </w:rPr>
        <w:lastRenderedPageBreak/>
        <w:t>Федерации.</w:t>
      </w:r>
    </w:p>
    <w:p w:rsidR="001D4B2B" w:rsidRDefault="001D4B2B" w:rsidP="00E7233B">
      <w:pPr>
        <w:pStyle w:val="ConsPlusNormal"/>
        <w:ind w:firstLine="540"/>
        <w:jc w:val="both"/>
        <w:rPr>
          <w:rFonts w:ascii="Times New Roman" w:hAnsi="Times New Roman" w:cs="Times New Roman"/>
          <w:color w:val="000000" w:themeColor="text1"/>
          <w:sz w:val="28"/>
        </w:rPr>
      </w:pPr>
    </w:p>
    <w:p w:rsidR="001D4B2B" w:rsidRPr="001D4B2B" w:rsidRDefault="001D4B2B" w:rsidP="001D4B2B">
      <w:pPr>
        <w:pStyle w:val="ConsPlusNormal"/>
        <w:numPr>
          <w:ilvl w:val="0"/>
          <w:numId w:val="1"/>
        </w:numPr>
        <w:jc w:val="both"/>
        <w:outlineLvl w:val="1"/>
        <w:rPr>
          <w:rFonts w:ascii="Times New Roman" w:hAnsi="Times New Roman" w:cs="Times New Roman"/>
          <w:b/>
          <w:color w:val="000000" w:themeColor="text1"/>
          <w:sz w:val="28"/>
          <w:szCs w:val="28"/>
        </w:rPr>
      </w:pPr>
      <w:r w:rsidRPr="001D4B2B">
        <w:rPr>
          <w:rFonts w:ascii="Times New Roman" w:hAnsi="Times New Roman" w:cs="Times New Roman"/>
          <w:b/>
          <w:color w:val="000000" w:themeColor="text1"/>
          <w:sz w:val="28"/>
          <w:szCs w:val="28"/>
        </w:rPr>
        <w:t>Читать п. 4.12 в следующей редакции</w:t>
      </w:r>
    </w:p>
    <w:p w:rsidR="001D4B2B" w:rsidRPr="0069289C" w:rsidRDefault="001D4B2B" w:rsidP="001D4B2B">
      <w:pPr>
        <w:pStyle w:val="ConsPlusNormal"/>
        <w:ind w:firstLine="540"/>
        <w:jc w:val="both"/>
        <w:rPr>
          <w:color w:val="FF0000"/>
        </w:rPr>
      </w:pP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bookmarkStart w:id="2" w:name="Par807"/>
      <w:bookmarkEnd w:id="2"/>
      <w:r w:rsidRPr="001D4B2B">
        <w:rPr>
          <w:rFonts w:ascii="Times New Roman" w:hAnsi="Times New Roman" w:cs="Times New Roman"/>
          <w:color w:val="000000" w:themeColor="text1"/>
          <w:sz w:val="28"/>
          <w:szCs w:val="28"/>
        </w:rPr>
        <w:t>Педагогические работники обязаны:</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sidRPr="001D4B2B">
        <w:rPr>
          <w:rFonts w:ascii="Times New Roman" w:hAnsi="Times New Roman" w:cs="Times New Roman"/>
          <w:color w:val="000000" w:themeColor="text1"/>
          <w:sz w:val="28"/>
          <w:szCs w:val="28"/>
        </w:rPr>
        <w:t>преподаваемых</w:t>
      </w:r>
      <w:proofErr w:type="gramEnd"/>
      <w:r w:rsidRPr="001D4B2B">
        <w:rPr>
          <w:rFonts w:ascii="Times New Roman" w:hAnsi="Times New Roman" w:cs="Times New Roman"/>
          <w:color w:val="000000" w:themeColor="text1"/>
          <w:sz w:val="28"/>
          <w:szCs w:val="28"/>
        </w:rPr>
        <w:t xml:space="preserve"> учебных предмета, курса, дисциплины (модуля) в соответствии с утвержденной рабочей программой;</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2) соблюдать правовые, нравственные и этические нормы, следовать требованиям профессиональной этики;</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3) уважать честь и достоинство обучающихся и других участников образовательных отношений;</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proofErr w:type="gramStart"/>
      <w:r w:rsidRPr="001D4B2B">
        <w:rPr>
          <w:rFonts w:ascii="Times New Roman" w:hAnsi="Times New Roman" w:cs="Times New Roman"/>
          <w:color w:val="000000" w:themeColor="text1"/>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5) применять педагогически обоснованные и обеспечивающие высокое качество образования формы, методы обучения и воспитания;</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7) систематически повышать свой профессиональный уровень;</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8) проходить аттестацию на соответствие занимаемой должности в порядке, установленном законодательством об образовании;</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1D4B2B">
        <w:rPr>
          <w:rFonts w:ascii="Times New Roman" w:hAnsi="Times New Roman" w:cs="Times New Roman"/>
          <w:color w:val="000000" w:themeColor="text1"/>
          <w:sz w:val="28"/>
          <w:szCs w:val="28"/>
        </w:rPr>
        <w:t>обучающимся</w:t>
      </w:r>
      <w:proofErr w:type="gramEnd"/>
      <w:r w:rsidRPr="001D4B2B">
        <w:rPr>
          <w:rFonts w:ascii="Times New Roman" w:hAnsi="Times New Roman" w:cs="Times New Roman"/>
          <w:color w:val="000000" w:themeColor="text1"/>
          <w:sz w:val="28"/>
          <w:szCs w:val="28"/>
        </w:rPr>
        <w:t xml:space="preserve"> в данной организации, если это приводит к конфликту интересов педагогического работника.</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w:t>
      </w:r>
      <w:r w:rsidRPr="001D4B2B">
        <w:rPr>
          <w:rFonts w:ascii="Times New Roman" w:hAnsi="Times New Roman" w:cs="Times New Roman"/>
          <w:color w:val="000000" w:themeColor="text1"/>
          <w:sz w:val="28"/>
          <w:szCs w:val="28"/>
        </w:rPr>
        <w:lastRenderedPageBreak/>
        <w:t xml:space="preserve">посредством </w:t>
      </w:r>
      <w:proofErr w:type="gramStart"/>
      <w:r w:rsidRPr="001D4B2B">
        <w:rPr>
          <w:rFonts w:ascii="Times New Roman" w:hAnsi="Times New Roman" w:cs="Times New Roman"/>
          <w:color w:val="000000" w:themeColor="text1"/>
          <w:sz w:val="28"/>
          <w:szCs w:val="28"/>
        </w:rPr>
        <w:t>сообщения</w:t>
      </w:r>
      <w:proofErr w:type="gramEnd"/>
      <w:r w:rsidRPr="001D4B2B">
        <w:rPr>
          <w:rFonts w:ascii="Times New Roman" w:hAnsi="Times New Roman" w:cs="Times New Roman"/>
          <w:color w:val="000000" w:themeColor="text1"/>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D4B2B" w:rsidRPr="001D4B2B" w:rsidRDefault="001D4B2B" w:rsidP="001D4B2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w:t>
      </w:r>
      <w:proofErr w:type="gramStart"/>
      <w:r w:rsidRPr="001D4B2B">
        <w:rPr>
          <w:rFonts w:ascii="Times New Roman" w:hAnsi="Times New Roman" w:cs="Times New Roman"/>
          <w:color w:val="000000" w:themeColor="text1"/>
          <w:sz w:val="28"/>
          <w:szCs w:val="28"/>
        </w:rPr>
        <w:t xml:space="preserve">обязанностей, предусмотренных </w:t>
      </w:r>
      <w:r>
        <w:rPr>
          <w:rFonts w:ascii="Times New Roman" w:hAnsi="Times New Roman" w:cs="Times New Roman"/>
          <w:color w:val="000000" w:themeColor="text1"/>
          <w:sz w:val="28"/>
          <w:szCs w:val="28"/>
        </w:rPr>
        <w:t>Уставом и Трудовым договором</w:t>
      </w:r>
      <w:r w:rsidRPr="001D4B2B">
        <w:rPr>
          <w:rFonts w:ascii="Times New Roman" w:hAnsi="Times New Roman" w:cs="Times New Roman"/>
          <w:color w:val="000000" w:themeColor="text1"/>
          <w:sz w:val="28"/>
          <w:szCs w:val="28"/>
        </w:rPr>
        <w:t xml:space="preserve"> учитывается</w:t>
      </w:r>
      <w:proofErr w:type="gramEnd"/>
      <w:r w:rsidRPr="001D4B2B">
        <w:rPr>
          <w:rFonts w:ascii="Times New Roman" w:hAnsi="Times New Roman" w:cs="Times New Roman"/>
          <w:color w:val="000000" w:themeColor="text1"/>
          <w:sz w:val="28"/>
          <w:szCs w:val="28"/>
        </w:rPr>
        <w:t xml:space="preserve"> при прохождении ими аттестации.</w:t>
      </w:r>
    </w:p>
    <w:p w:rsidR="001D4B2B" w:rsidRDefault="001D4B2B" w:rsidP="00E7233B">
      <w:pPr>
        <w:pStyle w:val="ConsPlusNormal"/>
        <w:ind w:firstLine="540"/>
        <w:jc w:val="both"/>
        <w:rPr>
          <w:rFonts w:ascii="Times New Roman" w:hAnsi="Times New Roman" w:cs="Times New Roman"/>
          <w:color w:val="000000" w:themeColor="text1"/>
          <w:sz w:val="28"/>
        </w:rPr>
      </w:pPr>
    </w:p>
    <w:p w:rsidR="001D4B2B" w:rsidRPr="001D4B2B" w:rsidRDefault="001D4B2B" w:rsidP="001D4B2B">
      <w:pPr>
        <w:pStyle w:val="ConsPlusNormal"/>
        <w:numPr>
          <w:ilvl w:val="0"/>
          <w:numId w:val="1"/>
        </w:numPr>
        <w:jc w:val="both"/>
        <w:outlineLvl w:val="1"/>
        <w:rPr>
          <w:rFonts w:ascii="Times New Roman" w:hAnsi="Times New Roman" w:cs="Times New Roman"/>
          <w:b/>
          <w:color w:val="000000" w:themeColor="text1"/>
          <w:sz w:val="28"/>
          <w:szCs w:val="28"/>
        </w:rPr>
      </w:pPr>
      <w:r w:rsidRPr="001D4B2B">
        <w:rPr>
          <w:rFonts w:ascii="Times New Roman" w:hAnsi="Times New Roman" w:cs="Times New Roman"/>
          <w:b/>
          <w:color w:val="000000" w:themeColor="text1"/>
          <w:sz w:val="28"/>
          <w:szCs w:val="28"/>
        </w:rPr>
        <w:t>Читать п. 4.13 в следующей редакции</w:t>
      </w:r>
    </w:p>
    <w:p w:rsidR="001D4B2B" w:rsidRPr="00334C61" w:rsidRDefault="001D4B2B" w:rsidP="00E7233B">
      <w:pPr>
        <w:pStyle w:val="ConsPlusNormal"/>
        <w:ind w:firstLine="540"/>
        <w:jc w:val="both"/>
        <w:rPr>
          <w:rFonts w:ascii="Times New Roman" w:hAnsi="Times New Roman" w:cs="Times New Roman"/>
          <w:color w:val="000000" w:themeColor="text1"/>
          <w:sz w:val="28"/>
        </w:rPr>
      </w:pP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bookmarkStart w:id="3" w:name="Par752"/>
      <w:bookmarkStart w:id="4" w:name="Par776"/>
      <w:bookmarkEnd w:id="3"/>
      <w:bookmarkEnd w:id="4"/>
      <w:r w:rsidRPr="001D4B2B">
        <w:rPr>
          <w:rFonts w:ascii="Times New Roman" w:hAnsi="Times New Roman" w:cs="Times New Roman"/>
          <w:color w:val="000000" w:themeColor="text1"/>
          <w:sz w:val="28"/>
          <w:szCs w:val="28"/>
        </w:rPr>
        <w:t>Педагогические работники пользуются следующими академическими правами и свободами: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 свобода преподавания, свободное выражение своего мнения, свобода от вмешательства в профессиональную деятельность;</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2) свобода выбора и использования педагогически обоснованных форм, средств, методов обучения и воспитания;</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proofErr w:type="gramStart"/>
      <w:r w:rsidRPr="001D4B2B">
        <w:rPr>
          <w:rFonts w:ascii="Times New Roman" w:hAnsi="Times New Roman" w:cs="Times New Roman"/>
          <w:color w:val="000000" w:themeColor="text1"/>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12) право на обращение в комиссию по урегулированию споров между участниками образовательных отношений;</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 xml:space="preserve"> Академические права и свободы</w:t>
      </w:r>
      <w:r w:rsidR="001D4B2B" w:rsidRPr="001D4B2B">
        <w:rPr>
          <w:rFonts w:ascii="Times New Roman" w:hAnsi="Times New Roman" w:cs="Times New Roman"/>
          <w:color w:val="000000" w:themeColor="text1"/>
          <w:sz w:val="28"/>
          <w:szCs w:val="28"/>
        </w:rPr>
        <w:t xml:space="preserve"> </w:t>
      </w:r>
      <w:r w:rsidRPr="001D4B2B">
        <w:rPr>
          <w:rFonts w:ascii="Times New Roman" w:hAnsi="Times New Roman" w:cs="Times New Roman"/>
          <w:color w:val="000000" w:themeColor="text1"/>
          <w:sz w:val="28"/>
          <w:szCs w:val="28"/>
        </w:rPr>
        <w:t>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Педагогические работники имеют следующие трудовые права и социальные гарантии: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1) право на сокращенную продолжительность рабочего времени;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bookmarkStart w:id="5" w:name="Par794"/>
      <w:bookmarkEnd w:id="5"/>
      <w:r w:rsidRPr="001D4B2B">
        <w:rPr>
          <w:rFonts w:ascii="Times New Roman" w:hAnsi="Times New Roman" w:cs="Times New Roman"/>
          <w:color w:val="000000" w:themeColor="text1"/>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bookmarkStart w:id="6" w:name="Par796"/>
      <w:bookmarkEnd w:id="6"/>
      <w:r w:rsidRPr="001D4B2B">
        <w:rPr>
          <w:rFonts w:ascii="Times New Roman" w:hAnsi="Times New Roman" w:cs="Times New Roman"/>
          <w:color w:val="000000" w:themeColor="text1"/>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r w:rsidRPr="001D4B2B">
        <w:rPr>
          <w:rFonts w:ascii="Times New Roman" w:hAnsi="Times New Roman" w:cs="Times New Roman"/>
          <w:color w:val="000000" w:themeColor="text1"/>
          <w:sz w:val="28"/>
          <w:szCs w:val="28"/>
        </w:rPr>
        <w:t xml:space="preserve"> </w:t>
      </w:r>
      <w:proofErr w:type="gramStart"/>
      <w:r w:rsidRPr="001D4B2B">
        <w:rPr>
          <w:rFonts w:ascii="Times New Roman" w:hAnsi="Times New Roman" w:cs="Times New Roman"/>
          <w:color w:val="000000" w:themeColor="text1"/>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w:t>
      </w:r>
      <w:r w:rsidRPr="001D4B2B">
        <w:rPr>
          <w:rFonts w:ascii="Times New Roman" w:hAnsi="Times New Roman" w:cs="Times New Roman"/>
          <w:color w:val="000000" w:themeColor="text1"/>
          <w:sz w:val="28"/>
          <w:szCs w:val="28"/>
        </w:rPr>
        <w:lastRenderedPageBreak/>
        <w:t>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1D4B2B">
        <w:rPr>
          <w:rFonts w:ascii="Times New Roman" w:hAnsi="Times New Roman" w:cs="Times New Roman"/>
          <w:color w:val="000000" w:themeColor="text1"/>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proofErr w:type="gramStart"/>
      <w:r w:rsidRPr="001D4B2B">
        <w:rPr>
          <w:rFonts w:ascii="Times New Roman" w:hAnsi="Times New Roman" w:cs="Times New Roman"/>
          <w:color w:val="000000" w:themeColor="text1"/>
          <w:sz w:val="28"/>
          <w:szCs w:val="28"/>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1D4B2B">
        <w:rPr>
          <w:rFonts w:ascii="Times New Roman" w:hAnsi="Times New Roman" w:cs="Times New Roman"/>
          <w:color w:val="000000" w:themeColor="text1"/>
          <w:sz w:val="28"/>
          <w:szCs w:val="28"/>
        </w:rPr>
        <w:t xml:space="preserve"> образования.</w:t>
      </w:r>
    </w:p>
    <w:p w:rsidR="00E7233B" w:rsidRPr="001D4B2B" w:rsidRDefault="00E7233B" w:rsidP="00E7233B">
      <w:pPr>
        <w:pStyle w:val="ConsPlusNormal"/>
        <w:ind w:firstLine="540"/>
        <w:jc w:val="both"/>
        <w:rPr>
          <w:rFonts w:ascii="Times New Roman" w:hAnsi="Times New Roman" w:cs="Times New Roman"/>
          <w:color w:val="000000" w:themeColor="text1"/>
          <w:sz w:val="28"/>
          <w:szCs w:val="28"/>
        </w:rPr>
      </w:pPr>
      <w:bookmarkStart w:id="7" w:name="Par801"/>
      <w:bookmarkEnd w:id="7"/>
      <w:r w:rsidRPr="001D4B2B">
        <w:rPr>
          <w:rFonts w:ascii="Times New Roman" w:hAnsi="Times New Roman" w:cs="Times New Roman"/>
          <w:color w:val="000000" w:themeColor="text1"/>
          <w:sz w:val="28"/>
          <w:szCs w:val="28"/>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1D4B2B">
        <w:rPr>
          <w:rFonts w:ascii="Times New Roman" w:hAnsi="Times New Roman" w:cs="Times New Roman"/>
          <w:color w:val="000000" w:themeColor="text1"/>
          <w:sz w:val="28"/>
          <w:szCs w:val="28"/>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E7233B" w:rsidRPr="00E7233B" w:rsidRDefault="00E7233B" w:rsidP="00074BA1">
      <w:pPr>
        <w:pStyle w:val="ConsPlusNormal"/>
        <w:ind w:firstLine="540"/>
        <w:jc w:val="both"/>
        <w:rPr>
          <w:rFonts w:ascii="Times New Roman" w:hAnsi="Times New Roman" w:cs="Times New Roman"/>
          <w:sz w:val="28"/>
        </w:rPr>
      </w:pPr>
      <w:r w:rsidRPr="001D4B2B">
        <w:rPr>
          <w:rFonts w:ascii="Times New Roman" w:hAnsi="Times New Roman" w:cs="Times New Roman"/>
          <w:color w:val="000000" w:themeColor="text1"/>
          <w:sz w:val="28"/>
          <w:szCs w:val="28"/>
        </w:rP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bookmarkStart w:id="8" w:name="Par805"/>
      <w:bookmarkEnd w:id="8"/>
    </w:p>
    <w:sectPr w:rsidR="00E7233B" w:rsidRPr="00E7233B" w:rsidSect="00E7233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F52"/>
    <w:multiLevelType w:val="hybridMultilevel"/>
    <w:tmpl w:val="786A1D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28D61BD"/>
    <w:multiLevelType w:val="hybridMultilevel"/>
    <w:tmpl w:val="2294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233B"/>
    <w:rsid w:val="00074BA1"/>
    <w:rsid w:val="001D4B2B"/>
    <w:rsid w:val="00334C61"/>
    <w:rsid w:val="00502D43"/>
    <w:rsid w:val="00764CFB"/>
    <w:rsid w:val="00842188"/>
    <w:rsid w:val="008D078D"/>
    <w:rsid w:val="00A92315"/>
    <w:rsid w:val="00B70C80"/>
    <w:rsid w:val="00E7233B"/>
    <w:rsid w:val="00FE0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3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923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УСОШ</Company>
  <LinksUpToDate>false</LinksUpToDate>
  <CharactersWithSpaces>27283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Матюкина</dc:creator>
  <cp:keywords/>
  <dc:description/>
  <cp:lastModifiedBy>Матюкина</cp:lastModifiedBy>
  <cp:revision>1</cp:revision>
  <cp:lastPrinted>2013-10-07T09:20:00Z</cp:lastPrinted>
  <dcterms:created xsi:type="dcterms:W3CDTF">2013-10-07T06:52:00Z</dcterms:created>
  <dcterms:modified xsi:type="dcterms:W3CDTF">2013-10-07T09:20:00Z</dcterms:modified>
</cp:coreProperties>
</file>